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C4C" w14:textId="77777777" w:rsidR="001B365F" w:rsidRDefault="006E2370" w:rsidP="006E237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MEDIA PARENTS – BACK TO WORK SCHEME APPLICATION</w:t>
      </w:r>
    </w:p>
    <w:p w14:paraId="08D64F09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p w14:paraId="20A2D46D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3780"/>
      </w:tblGrid>
      <w:tr w:rsidR="006E2370" w14:paraId="2BDBAA4C" w14:textId="77777777" w:rsidTr="00FC0CCF">
        <w:tc>
          <w:tcPr>
            <w:tcW w:w="5462" w:type="dxa"/>
          </w:tcPr>
          <w:p w14:paraId="21BC305E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6E23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80" w:type="dxa"/>
          </w:tcPr>
          <w:p w14:paraId="4B9846A9" w14:textId="77777777" w:rsidR="006E2370" w:rsidRPr="007B6434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6E2370" w14:paraId="1C1D1C88" w14:textId="77777777" w:rsidTr="00FC0CCF">
        <w:tc>
          <w:tcPr>
            <w:tcW w:w="5462" w:type="dxa"/>
          </w:tcPr>
          <w:p w14:paraId="2520E4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780" w:type="dxa"/>
          </w:tcPr>
          <w:p w14:paraId="79E9DF01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A233A0A" w14:textId="77777777" w:rsidTr="00FC0CCF">
        <w:tc>
          <w:tcPr>
            <w:tcW w:w="5462" w:type="dxa"/>
          </w:tcPr>
          <w:p w14:paraId="23DC47ED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780" w:type="dxa"/>
          </w:tcPr>
          <w:p w14:paraId="54C0239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1128F6F" w14:textId="77777777" w:rsidTr="00FC0CCF">
        <w:tc>
          <w:tcPr>
            <w:tcW w:w="5462" w:type="dxa"/>
          </w:tcPr>
          <w:p w14:paraId="64768313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780" w:type="dxa"/>
          </w:tcPr>
          <w:p w14:paraId="318F49E4" w14:textId="77777777" w:rsidR="005E63C6" w:rsidRDefault="005E63C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0FCA38E" w14:textId="77777777" w:rsidTr="00FC0CCF">
        <w:tc>
          <w:tcPr>
            <w:tcW w:w="5462" w:type="dxa"/>
          </w:tcPr>
          <w:p w14:paraId="20158CD6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780" w:type="dxa"/>
          </w:tcPr>
          <w:p w14:paraId="75C8BCB7" w14:textId="77777777" w:rsidR="006E2370" w:rsidRPr="009F578A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A471B6" w14:paraId="5DE1CBF2" w14:textId="77777777" w:rsidTr="00FC0CCF">
        <w:tc>
          <w:tcPr>
            <w:tcW w:w="5462" w:type="dxa"/>
          </w:tcPr>
          <w:p w14:paraId="6F65637E" w14:textId="74BD202F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BE IN EDINBURGH FROM MIDDAY AUGUST 26 – 28</w:t>
            </w:r>
            <w:r w:rsidRPr="00A471B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2015</w:t>
            </w:r>
          </w:p>
        </w:tc>
        <w:tc>
          <w:tcPr>
            <w:tcW w:w="3780" w:type="dxa"/>
          </w:tcPr>
          <w:p w14:paraId="1FA6D262" w14:textId="77777777" w:rsidR="00A471B6" w:rsidRDefault="00A471B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73D89FBA" w14:textId="77777777" w:rsidTr="00FC0CCF">
        <w:tc>
          <w:tcPr>
            <w:tcW w:w="5462" w:type="dxa"/>
          </w:tcPr>
          <w:p w14:paraId="671B47C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ROLE ON RETURNING</w:t>
            </w:r>
          </w:p>
        </w:tc>
        <w:tc>
          <w:tcPr>
            <w:tcW w:w="3780" w:type="dxa"/>
          </w:tcPr>
          <w:p w14:paraId="1C9DFBFB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50A986D" w14:textId="77777777" w:rsidTr="00FC0CCF">
        <w:tc>
          <w:tcPr>
            <w:tcW w:w="5462" w:type="dxa"/>
          </w:tcPr>
          <w:p w14:paraId="587490B7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LAST 3 TV CONTRACTS &amp; NAMES OF EMPLOYING COMPANIES</w:t>
            </w:r>
          </w:p>
        </w:tc>
        <w:tc>
          <w:tcPr>
            <w:tcW w:w="3780" w:type="dxa"/>
          </w:tcPr>
          <w:p w14:paraId="0AE096EC" w14:textId="77777777" w:rsidR="005E63C6" w:rsidRDefault="005E63C6" w:rsidP="005E63C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2B8F8A8" w14:textId="77777777" w:rsidTr="00FC0CCF">
        <w:tc>
          <w:tcPr>
            <w:tcW w:w="5462" w:type="dxa"/>
          </w:tcPr>
          <w:p w14:paraId="04EBD727" w14:textId="642827E0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 &amp; NUMBERS OF 3 TV REFEREES STATING PRODUCTIONS WORKED ON</w:t>
            </w:r>
          </w:p>
        </w:tc>
        <w:tc>
          <w:tcPr>
            <w:tcW w:w="3780" w:type="dxa"/>
          </w:tcPr>
          <w:p w14:paraId="66A994A9" w14:textId="77777777" w:rsidR="00A471B6" w:rsidRDefault="00A471B6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670C099" w14:textId="77777777" w:rsidTr="00FC0CCF">
        <w:tc>
          <w:tcPr>
            <w:tcW w:w="5462" w:type="dxa"/>
          </w:tcPr>
          <w:p w14:paraId="62866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FEEL ABOUT RETURNING TO WORK?</w:t>
            </w:r>
          </w:p>
        </w:tc>
        <w:tc>
          <w:tcPr>
            <w:tcW w:w="3780" w:type="dxa"/>
          </w:tcPr>
          <w:p w14:paraId="59F8BCD3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03D3785" w14:textId="77777777" w:rsidTr="00FC0CCF">
        <w:tc>
          <w:tcPr>
            <w:tcW w:w="5462" w:type="dxa"/>
          </w:tcPr>
          <w:p w14:paraId="1E996E2C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DIFFICULTIE</w:t>
            </w:r>
            <w:r w:rsidR="005E63C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HAVE YOU FACED SO FAR IN RETURNING?</w:t>
            </w:r>
          </w:p>
        </w:tc>
        <w:tc>
          <w:tcPr>
            <w:tcW w:w="3780" w:type="dxa"/>
          </w:tcPr>
          <w:p w14:paraId="7F24577C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19BB9085" w14:textId="77777777" w:rsidTr="00FC0CCF">
        <w:tc>
          <w:tcPr>
            <w:tcW w:w="5462" w:type="dxa"/>
          </w:tcPr>
          <w:p w14:paraId="3787A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ANY BACK TO WORK TRAINING UNDERTAKEN</w:t>
            </w:r>
          </w:p>
        </w:tc>
        <w:tc>
          <w:tcPr>
            <w:tcW w:w="3780" w:type="dxa"/>
          </w:tcPr>
          <w:p w14:paraId="6AECCE84" w14:textId="77777777" w:rsidR="007B6434" w:rsidRDefault="007B6434" w:rsidP="007B6434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B63F75F" w14:textId="77777777" w:rsidTr="00FC0CCF">
        <w:tc>
          <w:tcPr>
            <w:tcW w:w="5462" w:type="dxa"/>
          </w:tcPr>
          <w:p w14:paraId="4BA40DD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THINK WOULD HELP YOU IN YOUR RETURN TO WORK?</w:t>
            </w:r>
          </w:p>
        </w:tc>
        <w:tc>
          <w:tcPr>
            <w:tcW w:w="3780" w:type="dxa"/>
          </w:tcPr>
          <w:p w14:paraId="6FB2DA0C" w14:textId="77777777" w:rsidR="007B6434" w:rsidRDefault="007B6434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05A0AD6" w14:textId="77777777" w:rsidTr="00FC0CCF">
        <w:tc>
          <w:tcPr>
            <w:tcW w:w="5462" w:type="dxa"/>
          </w:tcPr>
          <w:p w14:paraId="0515B8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PREFERENCE FOR WORKING WITH A PARTICULAR KIND OF MENTORING COMPANY?</w:t>
            </w:r>
          </w:p>
        </w:tc>
        <w:tc>
          <w:tcPr>
            <w:tcW w:w="3780" w:type="dxa"/>
          </w:tcPr>
          <w:p w14:paraId="2D52E64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58DA1876" w14:textId="77777777" w:rsidTr="00FC0CCF">
        <w:tc>
          <w:tcPr>
            <w:tcW w:w="5462" w:type="dxa"/>
          </w:tcPr>
          <w:p w14:paraId="795E9F09" w14:textId="4430BFFF" w:rsidR="006E2370" w:rsidRPr="006E2370" w:rsidRDefault="006E2370" w:rsidP="00A471B6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PUBLICITY – We will ask you to write for the blog </w:t>
            </w:r>
            <w:r>
              <w:rPr>
                <w:rFonts w:ascii="Arial" w:hAnsi="Arial" w:cs="Arial"/>
                <w:b/>
              </w:rPr>
              <w:lastRenderedPageBreak/>
              <w:t xml:space="preserve">about your experience of the scheme and may ask you to do other promotional activity. </w:t>
            </w:r>
            <w:r w:rsidR="00875D6E">
              <w:rPr>
                <w:rFonts w:ascii="Arial" w:hAnsi="Arial" w:cs="Arial"/>
                <w:b/>
              </w:rPr>
              <w:t xml:space="preserve"> PLEASE ATTACH A RECENT PHOTO FOR THIS PURPOSE</w:t>
            </w:r>
          </w:p>
        </w:tc>
        <w:tc>
          <w:tcPr>
            <w:tcW w:w="3780" w:type="dxa"/>
          </w:tcPr>
          <w:p w14:paraId="3E0820AB" w14:textId="77777777" w:rsidR="007B6434" w:rsidRDefault="007B6434" w:rsidP="0067416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3CD898E8" w14:textId="77777777" w:rsidTr="00FC0CCF">
        <w:tc>
          <w:tcPr>
            <w:tcW w:w="5462" w:type="dxa"/>
          </w:tcPr>
          <w:p w14:paraId="586CDE14" w14:textId="7B81ECC3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MEDIA PARENTS MEMBERSHIP URL </w:t>
            </w:r>
            <w:r w:rsidR="00B84221">
              <w:rPr>
                <w:rFonts w:ascii="Arial" w:hAnsi="Arial" w:cs="Arial"/>
                <w:b/>
              </w:rPr>
              <w:t xml:space="preserve">IF YOU HAVE ONE </w:t>
            </w:r>
            <w:r w:rsidR="00B84221" w:rsidRPr="00B84221">
              <w:rPr>
                <w:rFonts w:ascii="Arial" w:hAnsi="Arial" w:cs="Arial"/>
                <w:b/>
                <w:sz w:val="16"/>
                <w:szCs w:val="16"/>
              </w:rPr>
              <w:t>(i.e.</w:t>
            </w:r>
            <w:r w:rsidRPr="00B84221">
              <w:rPr>
                <w:rFonts w:ascii="Arial" w:hAnsi="Arial" w:cs="Arial"/>
                <w:b/>
                <w:sz w:val="16"/>
                <w:szCs w:val="16"/>
              </w:rPr>
              <w:t>http://www.mediaparents.co.uk/freelancers/3/amy-walker)</w:t>
            </w:r>
          </w:p>
        </w:tc>
        <w:tc>
          <w:tcPr>
            <w:tcW w:w="3780" w:type="dxa"/>
          </w:tcPr>
          <w:p w14:paraId="63909608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C0CCF" w14:paraId="6C3246DC" w14:textId="77777777" w:rsidTr="00FC0CCF">
        <w:tc>
          <w:tcPr>
            <w:tcW w:w="5462" w:type="dxa"/>
          </w:tcPr>
          <w:p w14:paraId="511EFCDE" w14:textId="113EC924" w:rsidR="00FC0CCF" w:rsidRDefault="00FC0CCF" w:rsidP="00FC0CCF">
            <w:pPr>
              <w:spacing w:before="240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DIVERSITY :</w:t>
            </w:r>
            <w:proofErr w:type="gramEnd"/>
            <w:r>
              <w:rPr>
                <w:rFonts w:ascii="Arial" w:hAnsi="Arial" w:cs="Arial"/>
                <w:b/>
              </w:rPr>
              <w:t xml:space="preserve"> PLEASE INCLUDE YOUR DIVERSITY GROUP IF YOU WISH TO </w:t>
            </w:r>
          </w:p>
        </w:tc>
        <w:tc>
          <w:tcPr>
            <w:tcW w:w="3780" w:type="dxa"/>
          </w:tcPr>
          <w:p w14:paraId="2CD7C1CB" w14:textId="77777777" w:rsidR="00FC0CCF" w:rsidRDefault="00FC0CCF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1EED185D" w14:textId="77777777" w:rsidTr="00FC0CCF">
        <w:tc>
          <w:tcPr>
            <w:tcW w:w="5462" w:type="dxa"/>
          </w:tcPr>
          <w:p w14:paraId="759DB61F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ELSE YOU WOULD LIKE TO ADD?</w:t>
            </w:r>
          </w:p>
        </w:tc>
        <w:tc>
          <w:tcPr>
            <w:tcW w:w="3780" w:type="dxa"/>
          </w:tcPr>
          <w:p w14:paraId="3E60B42E" w14:textId="77777777" w:rsidR="006E2370" w:rsidRDefault="006E2370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1CE0CB4" w14:textId="77777777" w:rsidTr="00FC0CCF">
        <w:tc>
          <w:tcPr>
            <w:tcW w:w="5462" w:type="dxa"/>
          </w:tcPr>
          <w:p w14:paraId="265BD782" w14:textId="7E927F7D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LET US KNOW IF YOU HAVE ANY FEEDBACK ON WWW.MEDIAPARENTS.CO.UK</w:t>
            </w:r>
          </w:p>
        </w:tc>
        <w:tc>
          <w:tcPr>
            <w:tcW w:w="3780" w:type="dxa"/>
          </w:tcPr>
          <w:p w14:paraId="2C674BA7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08CC5E7D" w14:textId="77777777" w:rsidR="006E2370" w:rsidRDefault="006E2370" w:rsidP="006E2370">
      <w:pPr>
        <w:jc w:val="center"/>
        <w:rPr>
          <w:rFonts w:ascii="Arial" w:hAnsi="Arial" w:cs="Arial"/>
        </w:rPr>
      </w:pPr>
    </w:p>
    <w:p w14:paraId="5C6EDA9D" w14:textId="21D0808A" w:rsidR="00A471B6" w:rsidRPr="00A471B6" w:rsidRDefault="00A471B6" w:rsidP="006E237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PLEASE COMPLETE THIS FORM AND RETURN </w:t>
      </w:r>
      <w:r w:rsidR="00FC0CCF">
        <w:rPr>
          <w:rFonts w:ascii="Arial" w:hAnsi="Arial" w:cs="Arial"/>
          <w:color w:val="FF0000"/>
        </w:rPr>
        <w:t xml:space="preserve">BY </w:t>
      </w:r>
      <w:r w:rsidR="009D0FB1">
        <w:rPr>
          <w:rFonts w:ascii="Arial" w:hAnsi="Arial" w:cs="Arial"/>
          <w:color w:val="FF0000"/>
        </w:rPr>
        <w:t>AUGUST 2</w:t>
      </w:r>
      <w:r w:rsidR="009D0FB1" w:rsidRPr="009D0FB1">
        <w:rPr>
          <w:rFonts w:ascii="Arial" w:hAnsi="Arial" w:cs="Arial"/>
          <w:color w:val="FF0000"/>
          <w:vertAlign w:val="superscript"/>
        </w:rPr>
        <w:t>nd</w:t>
      </w:r>
      <w:r w:rsidR="009D0F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ALONG WITH YOUR PRODUCTION CV INCLUDI</w:t>
      </w:r>
      <w:r w:rsidR="00FC0CCF">
        <w:rPr>
          <w:rFonts w:ascii="Arial" w:hAnsi="Arial" w:cs="Arial"/>
          <w:color w:val="FF0000"/>
        </w:rPr>
        <w:t>NG DATES, AND UP TO 300 WORDS OUTLINING</w:t>
      </w:r>
      <w:r>
        <w:rPr>
          <w:rFonts w:ascii="Arial" w:hAnsi="Arial" w:cs="Arial"/>
          <w:color w:val="FF0000"/>
        </w:rPr>
        <w:t xml:space="preserve"> YOUR </w:t>
      </w:r>
      <w:r w:rsidR="00FC0CCF">
        <w:rPr>
          <w:rFonts w:ascii="Arial" w:hAnsi="Arial" w:cs="Arial"/>
          <w:color w:val="FF0000"/>
        </w:rPr>
        <w:t xml:space="preserve">EXPERIENCE AND </w:t>
      </w:r>
      <w:r>
        <w:rPr>
          <w:rFonts w:ascii="Arial" w:hAnsi="Arial" w:cs="Arial"/>
          <w:color w:val="FF0000"/>
        </w:rPr>
        <w:t>INTENTIONS ON RETURNING TO TV. PLEASE SAVE YOUR NAME INTO THE TITLE OF EACH DOCUMENT ON SENDING – I.E. AMY WALKER GEITF BACK TO WORK SCHEME APPLICATION FORM; AMY WALKER FACTUAL PRODUCER CV.</w:t>
      </w:r>
      <w:r w:rsidR="00875D6E">
        <w:rPr>
          <w:rFonts w:ascii="Arial" w:hAnsi="Arial" w:cs="Arial"/>
          <w:color w:val="FF0000"/>
        </w:rPr>
        <w:t xml:space="preserve"> PLEASE ALSO ATTACH A RECENT PHOTO FOR PRESS PURPOSES.</w:t>
      </w:r>
      <w:r>
        <w:rPr>
          <w:rFonts w:ascii="Arial" w:hAnsi="Arial" w:cs="Arial"/>
          <w:color w:val="FF0000"/>
        </w:rPr>
        <w:t xml:space="preserve"> </w:t>
      </w:r>
      <w:r w:rsidR="00FC0CCF">
        <w:rPr>
          <w:rFonts w:ascii="Arial" w:hAnsi="Arial" w:cs="Arial"/>
          <w:color w:val="FF0000"/>
        </w:rPr>
        <w:t xml:space="preserve">FURTHER DETAILS OF THE SCHEME WILL BE PROVIDED ON APPLICATION. </w:t>
      </w:r>
      <w:r>
        <w:rPr>
          <w:rFonts w:ascii="Arial" w:hAnsi="Arial" w:cs="Arial"/>
          <w:color w:val="FF0000"/>
        </w:rPr>
        <w:t xml:space="preserve">THANK YOU AND GOOD LUCK! </w:t>
      </w:r>
    </w:p>
    <w:sectPr w:rsidR="00A471B6" w:rsidRPr="00A471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E302" w14:textId="77777777" w:rsidR="001C15DA" w:rsidRDefault="001C15DA" w:rsidP="009F578A">
      <w:r>
        <w:separator/>
      </w:r>
    </w:p>
  </w:endnote>
  <w:endnote w:type="continuationSeparator" w:id="0">
    <w:p w14:paraId="1B024278" w14:textId="77777777" w:rsidR="001C15DA" w:rsidRDefault="001C15DA" w:rsidP="009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2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D1F5" w14:textId="77777777" w:rsidR="009F578A" w:rsidRDefault="009F5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A7812" w14:textId="77777777" w:rsidR="009F578A" w:rsidRDefault="009F5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8574" w14:textId="77777777" w:rsidR="001C15DA" w:rsidRDefault="001C15DA" w:rsidP="009F578A">
      <w:r>
        <w:separator/>
      </w:r>
    </w:p>
  </w:footnote>
  <w:footnote w:type="continuationSeparator" w:id="0">
    <w:p w14:paraId="1381D4A1" w14:textId="77777777" w:rsidR="001C15DA" w:rsidRDefault="001C15DA" w:rsidP="009F5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550A" w14:textId="77777777" w:rsidR="009F578A" w:rsidRDefault="009F578A">
    <w:pPr>
      <w:pStyle w:val="Header"/>
      <w:jc w:val="right"/>
    </w:pPr>
  </w:p>
  <w:p w14:paraId="241E1CF4" w14:textId="77777777" w:rsidR="009F578A" w:rsidRDefault="009F5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0"/>
    <w:rsid w:val="000852FA"/>
    <w:rsid w:val="001B365F"/>
    <w:rsid w:val="001C15DA"/>
    <w:rsid w:val="005E63C6"/>
    <w:rsid w:val="0064154B"/>
    <w:rsid w:val="00674166"/>
    <w:rsid w:val="006E2370"/>
    <w:rsid w:val="007B6434"/>
    <w:rsid w:val="00875D6E"/>
    <w:rsid w:val="009D0FB1"/>
    <w:rsid w:val="009F578A"/>
    <w:rsid w:val="00A05330"/>
    <w:rsid w:val="00A4206F"/>
    <w:rsid w:val="00A471B6"/>
    <w:rsid w:val="00B84221"/>
    <w:rsid w:val="00B9645D"/>
    <w:rsid w:val="00BD137F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F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Landeau17</dc:creator>
  <cp:keywords/>
  <cp:lastModifiedBy>Amy Walker</cp:lastModifiedBy>
  <cp:revision>2</cp:revision>
  <dcterms:created xsi:type="dcterms:W3CDTF">2015-07-31T13:22:00Z</dcterms:created>
  <dcterms:modified xsi:type="dcterms:W3CDTF">2015-07-31T13:22:00Z</dcterms:modified>
</cp:coreProperties>
</file>